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2A24" w14:textId="06229C81" w:rsidR="00083F4D" w:rsidRDefault="00083F4D" w:rsidP="00083F4D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Dojazd do Manufaktury utrudniony. Co musisz wiedzieć?</w:t>
      </w:r>
    </w:p>
    <w:p w14:paraId="59C807B5" w14:textId="77777777" w:rsidR="00083F4D" w:rsidRDefault="00083F4D" w:rsidP="00ED0B01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59FCF9CA" w14:textId="76559DC3" w:rsidR="00ED0B01" w:rsidRPr="003C3FA3" w:rsidRDefault="00ED0B01" w:rsidP="00ED0B01">
      <w:pPr>
        <w:spacing w:after="0" w:line="276" w:lineRule="auto"/>
        <w:jc w:val="both"/>
        <w:rPr>
          <w:rFonts w:ascii="Cambria" w:hAnsi="Cambria"/>
          <w:b/>
          <w:bCs/>
        </w:rPr>
      </w:pPr>
      <w:r w:rsidRPr="003C3FA3">
        <w:rPr>
          <w:rFonts w:ascii="Cambria" w:hAnsi="Cambria"/>
          <w:b/>
          <w:bCs/>
        </w:rPr>
        <w:t xml:space="preserve">Kolejny etap budowy tunelu pod Łodzią. PKP od </w:t>
      </w:r>
      <w:r>
        <w:rPr>
          <w:rFonts w:ascii="Cambria" w:hAnsi="Cambria"/>
          <w:b/>
          <w:bCs/>
        </w:rPr>
        <w:t xml:space="preserve">niedzieli, 3 </w:t>
      </w:r>
      <w:r w:rsidRPr="003C3FA3">
        <w:rPr>
          <w:rFonts w:ascii="Cambria" w:hAnsi="Cambria"/>
          <w:b/>
          <w:bCs/>
        </w:rPr>
        <w:t>września zamknie skrzyżowanie ul. Zachodniej z Zieloną.</w:t>
      </w:r>
      <w:r>
        <w:rPr>
          <w:rFonts w:ascii="Cambria" w:hAnsi="Cambria"/>
          <w:b/>
          <w:bCs/>
        </w:rPr>
        <w:t xml:space="preserve"> Jak będzie można dojechać do Manufaktury z południa Łodzi?</w:t>
      </w:r>
    </w:p>
    <w:p w14:paraId="5907A54E" w14:textId="77777777" w:rsidR="00ED0B01" w:rsidRDefault="00ED0B01" w:rsidP="00ED0B01">
      <w:pPr>
        <w:spacing w:after="0" w:line="276" w:lineRule="auto"/>
        <w:rPr>
          <w:rFonts w:ascii="Cambria" w:hAnsi="Cambria"/>
        </w:rPr>
      </w:pPr>
    </w:p>
    <w:p w14:paraId="155D82E5" w14:textId="77777777" w:rsidR="00ED0B01" w:rsidRDefault="00ED0B01" w:rsidP="00ED0B0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Utrudnienia związane są z budową podziemnej stacji Łódź Śródmieście. Dotychczas ul. Zachodnia, była główną trasą do Manufaktury dla klientów jadących z południowej części Centrum. Od poniedziałku będzie można skorzystać z objazdu ul. Wólczańską, która została otwarta od 25 sierpnia.  Jadąc w stronę Bałut możliwe będzie skręcenie w ul. Zachodnią przed skrzyżowaniem z ul. Zieloną i dojechanie ul. 6 sierpnia do ul. Wólczańskiej. Objazdem będą jeździły także autobusy nocne.</w:t>
      </w:r>
    </w:p>
    <w:p w14:paraId="3F7351B3" w14:textId="77777777" w:rsidR="00ED0B01" w:rsidRDefault="00ED0B01" w:rsidP="00ED0B01">
      <w:pPr>
        <w:spacing w:after="0" w:line="276" w:lineRule="auto"/>
        <w:rPr>
          <w:rFonts w:ascii="Cambria" w:hAnsi="Cambria"/>
        </w:rPr>
      </w:pPr>
    </w:p>
    <w:p w14:paraId="461216F2" w14:textId="77777777" w:rsidR="00ED0B01" w:rsidRDefault="00ED0B01" w:rsidP="00ED0B0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Do Manufaktury cały czas będzie można dostać się tramwajem – wykonawca budowy przygotował specjalne tymczasowe tory, dzięki którym możliwy będzie przejazd. Przystanki zostaną jednak przeniesione w inne miejsce – staną przy ul. 6 Sierpnia.</w:t>
      </w:r>
    </w:p>
    <w:p w14:paraId="4DC88924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82"/>
    <w:rsid w:val="00083F4D"/>
    <w:rsid w:val="001720C3"/>
    <w:rsid w:val="00417B82"/>
    <w:rsid w:val="00666E8F"/>
    <w:rsid w:val="00CE028D"/>
    <w:rsid w:val="00E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7C56"/>
  <w15:chartTrackingRefBased/>
  <w15:docId w15:val="{CD24F995-F522-4FD1-9157-CAF2E9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3</cp:revision>
  <dcterms:created xsi:type="dcterms:W3CDTF">2023-08-30T11:23:00Z</dcterms:created>
  <dcterms:modified xsi:type="dcterms:W3CDTF">2023-08-30T11:32:00Z</dcterms:modified>
</cp:coreProperties>
</file>